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EF7A4" w14:textId="73D14F90" w:rsidR="00B01E65" w:rsidRPr="001F0E39" w:rsidRDefault="001F0E39">
      <w:pPr>
        <w:rPr>
          <w:b/>
          <w:bCs/>
          <w:color w:val="FF0000"/>
        </w:rPr>
      </w:pPr>
      <w:r w:rsidRPr="001F0E39">
        <w:rPr>
          <w:b/>
          <w:bCs/>
          <w:color w:val="FF0000"/>
        </w:rPr>
        <w:t>Accessing Project Gutenberg:</w:t>
      </w:r>
    </w:p>
    <w:p w14:paraId="3FE62B91" w14:textId="7C223503" w:rsidR="001F0E39" w:rsidRDefault="001F0E39"/>
    <w:p w14:paraId="47589E0A" w14:textId="12879DFA" w:rsidR="001F0E39" w:rsidRDefault="001F0E39">
      <w:r w:rsidRPr="001F0E39">
        <w:t xml:space="preserve">Project Gutenberg is a library of over 60,000 </w:t>
      </w:r>
      <w:r w:rsidRPr="001F0E39">
        <w:rPr>
          <w:b/>
          <w:bCs/>
          <w:color w:val="FF0000"/>
        </w:rPr>
        <w:t>free</w:t>
      </w:r>
      <w:r w:rsidRPr="001F0E39">
        <w:t xml:space="preserve"> eBooks. Choose among free </w:t>
      </w:r>
      <w:proofErr w:type="spellStart"/>
      <w:r w:rsidRPr="001F0E39">
        <w:t>epub</w:t>
      </w:r>
      <w:proofErr w:type="spellEnd"/>
      <w:r w:rsidRPr="001F0E39">
        <w:t xml:space="preserve"> and Kindle eBooks, download them or read them online. You will find the world's great literature here, with focus on older works for which U.S. copyright has expired</w:t>
      </w:r>
      <w:r>
        <w:t>.</w:t>
      </w:r>
    </w:p>
    <w:p w14:paraId="77C443B4" w14:textId="3F663FF6" w:rsidR="001F0E39" w:rsidRDefault="001F0E39"/>
    <w:p w14:paraId="50B085AD" w14:textId="2349EE32" w:rsidR="001F0E39" w:rsidRDefault="001F0E39">
      <w:r w:rsidRPr="0029233D">
        <w:rPr>
          <w:color w:val="FF0000"/>
        </w:rPr>
        <w:t xml:space="preserve">No special apps needed! </w:t>
      </w:r>
      <w:r w:rsidRPr="001F0E39">
        <w:t>Project Gutenberg eBooks require no special apps to read, just the regular Web browsers or eBook readers that are included with computers and mobile devices.</w:t>
      </w:r>
    </w:p>
    <w:p w14:paraId="7635588F" w14:textId="77936087" w:rsidR="001F0E39" w:rsidRDefault="001F0E39"/>
    <w:p w14:paraId="6BEB2189" w14:textId="074B25DB" w:rsidR="001F0E39" w:rsidRDefault="001F0E39" w:rsidP="00347385">
      <w:r w:rsidRPr="001F0E39">
        <w:rPr>
          <w:b/>
          <w:bCs/>
          <w:color w:val="2F5496" w:themeColor="accent1" w:themeShade="BF"/>
        </w:rPr>
        <w:t>Step 1 – Login to Project Gutenberg</w:t>
      </w:r>
      <w:r w:rsidR="00347385">
        <w:rPr>
          <w:b/>
          <w:bCs/>
          <w:color w:val="2F5496" w:themeColor="accent1" w:themeShade="BF"/>
        </w:rPr>
        <w:t xml:space="preserve"> - </w:t>
      </w:r>
      <w:r>
        <w:t xml:space="preserve"> </w:t>
      </w:r>
      <w:hyperlink r:id="rId5" w:history="1">
        <w:r>
          <w:rPr>
            <w:rStyle w:val="Hyperlink"/>
          </w:rPr>
          <w:t>https://www.gutenberg.org/</w:t>
        </w:r>
      </w:hyperlink>
    </w:p>
    <w:p w14:paraId="68F80013" w14:textId="0D27B79D" w:rsidR="00347385" w:rsidRDefault="00347385" w:rsidP="00347385"/>
    <w:p w14:paraId="47BBCC4A" w14:textId="1D25174F" w:rsidR="00347385" w:rsidRPr="00347385" w:rsidRDefault="00347385" w:rsidP="00347385">
      <w:pPr>
        <w:rPr>
          <w:b/>
          <w:bCs/>
        </w:rPr>
      </w:pPr>
      <w:r w:rsidRPr="00347385">
        <w:rPr>
          <w:b/>
          <w:bCs/>
          <w:smallCaps/>
          <w:color w:val="2F5496" w:themeColor="accent1" w:themeShade="BF"/>
        </w:rPr>
        <w:t>Step 2</w:t>
      </w:r>
      <w:r w:rsidRPr="00347385">
        <w:rPr>
          <w:b/>
          <w:bCs/>
          <w:color w:val="2F5496" w:themeColor="accent1" w:themeShade="BF"/>
        </w:rPr>
        <w:t xml:space="preserve"> – Finding Books in Project Gutenberg</w:t>
      </w:r>
    </w:p>
    <w:p w14:paraId="32FBE51A" w14:textId="77777777" w:rsidR="00347385" w:rsidRDefault="00347385" w:rsidP="00347385"/>
    <w:p w14:paraId="77518ED8" w14:textId="77777777" w:rsidR="00347385" w:rsidRPr="00347385" w:rsidRDefault="00347385" w:rsidP="00347385">
      <w:pPr>
        <w:pStyle w:val="ListParagraph"/>
        <w:numPr>
          <w:ilvl w:val="0"/>
          <w:numId w:val="2"/>
        </w:numPr>
        <w:rPr>
          <w:b/>
          <w:bCs/>
          <w:color w:val="2F5496" w:themeColor="accent1" w:themeShade="BF"/>
        </w:rPr>
      </w:pPr>
      <w:r>
        <w:t>Basic Search</w:t>
      </w:r>
    </w:p>
    <w:p w14:paraId="3EA75E3D" w14:textId="1D08D7F5" w:rsidR="00347385" w:rsidRPr="00347385" w:rsidRDefault="00347385" w:rsidP="00347385">
      <w:pPr>
        <w:pStyle w:val="ListParagraph"/>
        <w:numPr>
          <w:ilvl w:val="1"/>
          <w:numId w:val="2"/>
        </w:numPr>
        <w:rPr>
          <w:b/>
          <w:bCs/>
          <w:color w:val="2F5496" w:themeColor="accent1" w:themeShade="BF"/>
        </w:rPr>
      </w:pPr>
      <w:r>
        <w:t>Enter title, author, or keyword in the search box (upper right corner)</w:t>
      </w:r>
    </w:p>
    <w:p w14:paraId="5C620EE8" w14:textId="18D25DC7" w:rsidR="00347385" w:rsidRDefault="00347385" w:rsidP="00347385">
      <w:pPr>
        <w:pStyle w:val="ListParagraph"/>
        <w:numPr>
          <w:ilvl w:val="1"/>
          <w:numId w:val="2"/>
        </w:numPr>
      </w:pPr>
      <w:r w:rsidRPr="00347385">
        <w:t>Click a link</w:t>
      </w:r>
    </w:p>
    <w:p w14:paraId="596463D3" w14:textId="0BCE04F9" w:rsidR="00347385" w:rsidRDefault="00347385" w:rsidP="00347385">
      <w:pPr>
        <w:pStyle w:val="ListParagraph"/>
        <w:numPr>
          <w:ilvl w:val="2"/>
          <w:numId w:val="2"/>
        </w:numPr>
      </w:pPr>
      <w:r>
        <w:t>Popular</w:t>
      </w:r>
    </w:p>
    <w:p w14:paraId="431EB336" w14:textId="1AB7EB44" w:rsidR="00347385" w:rsidRDefault="00347385" w:rsidP="00347385">
      <w:pPr>
        <w:pStyle w:val="ListParagraph"/>
        <w:numPr>
          <w:ilvl w:val="2"/>
          <w:numId w:val="2"/>
        </w:numPr>
      </w:pPr>
      <w:r>
        <w:t>Latest</w:t>
      </w:r>
    </w:p>
    <w:p w14:paraId="141027A4" w14:textId="759C6828" w:rsidR="00347385" w:rsidRDefault="00347385" w:rsidP="00347385">
      <w:pPr>
        <w:pStyle w:val="ListParagraph"/>
        <w:numPr>
          <w:ilvl w:val="2"/>
          <w:numId w:val="2"/>
        </w:numPr>
      </w:pPr>
      <w:r>
        <w:t>Random</w:t>
      </w:r>
    </w:p>
    <w:p w14:paraId="0C54CC5B" w14:textId="60FF51F3" w:rsidR="00347385" w:rsidRDefault="00347385" w:rsidP="00347385">
      <w:pPr>
        <w:pStyle w:val="ListParagraph"/>
        <w:numPr>
          <w:ilvl w:val="0"/>
          <w:numId w:val="2"/>
        </w:numPr>
      </w:pPr>
      <w:r>
        <w:t>Advanced Search – Fill in the form</w:t>
      </w:r>
    </w:p>
    <w:p w14:paraId="3818B98B" w14:textId="02D2A624" w:rsidR="00347385" w:rsidRDefault="00347385" w:rsidP="00347385">
      <w:pPr>
        <w:pStyle w:val="ListParagraph"/>
        <w:numPr>
          <w:ilvl w:val="0"/>
          <w:numId w:val="2"/>
        </w:numPr>
      </w:pPr>
      <w:r>
        <w:t>Browse Catalog</w:t>
      </w:r>
    </w:p>
    <w:p w14:paraId="663C5206" w14:textId="4FB25DE4" w:rsidR="00347385" w:rsidRDefault="00347385" w:rsidP="00347385">
      <w:pPr>
        <w:pStyle w:val="ListParagraph"/>
        <w:numPr>
          <w:ilvl w:val="1"/>
          <w:numId w:val="2"/>
        </w:numPr>
      </w:pPr>
      <w:r>
        <w:t>Author</w:t>
      </w:r>
    </w:p>
    <w:p w14:paraId="08C8C235" w14:textId="02183301" w:rsidR="00347385" w:rsidRDefault="00347385" w:rsidP="00347385">
      <w:pPr>
        <w:pStyle w:val="ListParagraph"/>
        <w:numPr>
          <w:ilvl w:val="1"/>
          <w:numId w:val="2"/>
        </w:numPr>
      </w:pPr>
      <w:r>
        <w:t>Title</w:t>
      </w:r>
    </w:p>
    <w:p w14:paraId="75694FD4" w14:textId="217590FF" w:rsidR="00347385" w:rsidRDefault="00347385" w:rsidP="00347385">
      <w:pPr>
        <w:pStyle w:val="ListParagraph"/>
        <w:numPr>
          <w:ilvl w:val="1"/>
          <w:numId w:val="2"/>
        </w:numPr>
      </w:pPr>
      <w:r>
        <w:t>Language</w:t>
      </w:r>
    </w:p>
    <w:p w14:paraId="3648426E" w14:textId="46E83D10" w:rsidR="00347385" w:rsidRDefault="00347385" w:rsidP="00347385">
      <w:pPr>
        <w:pStyle w:val="ListParagraph"/>
        <w:numPr>
          <w:ilvl w:val="1"/>
          <w:numId w:val="2"/>
        </w:numPr>
      </w:pPr>
      <w:r>
        <w:t>Specialty Collections</w:t>
      </w:r>
    </w:p>
    <w:p w14:paraId="0056D9D7" w14:textId="22A44BCC" w:rsidR="00347385" w:rsidRDefault="00347385" w:rsidP="00347385">
      <w:pPr>
        <w:pStyle w:val="ListParagraph"/>
        <w:numPr>
          <w:ilvl w:val="1"/>
          <w:numId w:val="2"/>
        </w:numPr>
      </w:pPr>
      <w:r>
        <w:t>Most recently posted</w:t>
      </w:r>
    </w:p>
    <w:p w14:paraId="46158B70" w14:textId="7291B582" w:rsidR="008459D0" w:rsidRDefault="00347385" w:rsidP="008459D0">
      <w:pPr>
        <w:pStyle w:val="ListParagraph"/>
        <w:numPr>
          <w:ilvl w:val="1"/>
          <w:numId w:val="2"/>
        </w:numPr>
      </w:pPr>
      <w:r>
        <w:t>Top 100 Books</w:t>
      </w:r>
    </w:p>
    <w:p w14:paraId="5AED3695" w14:textId="4B20C1E4" w:rsidR="008459D0" w:rsidRDefault="008459D0" w:rsidP="008459D0">
      <w:pPr>
        <w:pStyle w:val="ListParagraph"/>
        <w:numPr>
          <w:ilvl w:val="0"/>
          <w:numId w:val="2"/>
        </w:numPr>
      </w:pPr>
      <w:r>
        <w:t>Recently added titles</w:t>
      </w:r>
    </w:p>
    <w:p w14:paraId="42BB1754" w14:textId="5271FDF0" w:rsidR="008459D0" w:rsidRDefault="008459D0" w:rsidP="008459D0">
      <w:pPr>
        <w:pStyle w:val="ListParagraph"/>
        <w:numPr>
          <w:ilvl w:val="0"/>
          <w:numId w:val="2"/>
        </w:numPr>
      </w:pPr>
      <w:r>
        <w:t>Most frequently downloaded books – most popular</w:t>
      </w:r>
    </w:p>
    <w:p w14:paraId="7A27CDCE" w14:textId="541087B0" w:rsidR="008459D0" w:rsidRDefault="008459D0" w:rsidP="008459D0">
      <w:pPr>
        <w:pStyle w:val="ListParagraph"/>
        <w:numPr>
          <w:ilvl w:val="0"/>
          <w:numId w:val="2"/>
        </w:numPr>
      </w:pPr>
      <w:r>
        <w:t>Bookshelves of related e-books</w:t>
      </w:r>
    </w:p>
    <w:p w14:paraId="193246E1" w14:textId="77777777" w:rsidR="008459D0" w:rsidRPr="00347385" w:rsidRDefault="008459D0" w:rsidP="008459D0">
      <w:pPr>
        <w:pStyle w:val="ListParagraph"/>
      </w:pPr>
      <w:bookmarkStart w:id="0" w:name="_GoBack"/>
      <w:bookmarkEnd w:id="0"/>
    </w:p>
    <w:p w14:paraId="304E552F" w14:textId="4826BAF9" w:rsidR="001F0E39" w:rsidRDefault="001F0E39"/>
    <w:p w14:paraId="10DFC690" w14:textId="77777777" w:rsidR="001F0E39" w:rsidRDefault="001F0E39"/>
    <w:sectPr w:rsidR="001F0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619E5"/>
    <w:multiLevelType w:val="hybridMultilevel"/>
    <w:tmpl w:val="FA60E57E"/>
    <w:lvl w:ilvl="0" w:tplc="BA6EA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72DAA"/>
    <w:multiLevelType w:val="hybridMultilevel"/>
    <w:tmpl w:val="1D80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39"/>
    <w:rsid w:val="001F0E39"/>
    <w:rsid w:val="0029233D"/>
    <w:rsid w:val="00347385"/>
    <w:rsid w:val="00404A01"/>
    <w:rsid w:val="008459D0"/>
    <w:rsid w:val="00B01E65"/>
    <w:rsid w:val="00C5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E427"/>
  <w15:chartTrackingRefBased/>
  <w15:docId w15:val="{C17BBE6A-B67F-421E-A6BD-48E17948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0E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0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utenberg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Lanell Rabner</dc:creator>
  <cp:keywords/>
  <dc:description/>
  <cp:lastModifiedBy>Lanell Rabner</cp:lastModifiedBy>
  <cp:revision>2</cp:revision>
  <dcterms:created xsi:type="dcterms:W3CDTF">2020-03-16T15:42:00Z</dcterms:created>
  <dcterms:modified xsi:type="dcterms:W3CDTF">2020-03-16T15:42:00Z</dcterms:modified>
</cp:coreProperties>
</file>